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58" w:rsidRDefault="004E661C">
      <w:pPr>
        <w:spacing w:after="0"/>
        <w:ind w:left="2419"/>
      </w:pPr>
      <w:r>
        <w:t>İŞLETME MESLEK EĞİTİMİ ÖĞRENCİ TALEP FORMU</w:t>
      </w:r>
    </w:p>
    <w:tbl>
      <w:tblPr>
        <w:tblStyle w:val="TableGrid"/>
        <w:tblW w:w="10220" w:type="dxa"/>
        <w:tblInd w:w="-37" w:type="dxa"/>
        <w:tblCellMar>
          <w:top w:w="30" w:type="dxa"/>
          <w:left w:w="37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566"/>
        <w:gridCol w:w="7654"/>
      </w:tblGrid>
      <w:tr w:rsidR="00887C58">
        <w:trPr>
          <w:trHeight w:val="298"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C58" w:rsidRDefault="004E661C">
            <w:pPr>
              <w:spacing w:after="0"/>
            </w:pPr>
            <w:r>
              <w:rPr>
                <w:sz w:val="18"/>
              </w:rPr>
              <w:t xml:space="preserve"> İŞYERİNİN ADI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C58" w:rsidRDefault="00887C58"/>
        </w:tc>
      </w:tr>
      <w:tr w:rsidR="00887C58">
        <w:trPr>
          <w:trHeight w:val="284"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C58" w:rsidRDefault="004E661C">
            <w:pPr>
              <w:spacing w:after="0"/>
            </w:pPr>
            <w:r>
              <w:rPr>
                <w:sz w:val="18"/>
              </w:rPr>
              <w:t xml:space="preserve"> ADRESİ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C58" w:rsidRDefault="00887C58"/>
        </w:tc>
      </w:tr>
      <w:tr w:rsidR="00887C58">
        <w:trPr>
          <w:trHeight w:val="283"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C58" w:rsidRDefault="004E661C">
            <w:pPr>
              <w:spacing w:after="0"/>
              <w:jc w:val="both"/>
            </w:pPr>
            <w:r>
              <w:rPr>
                <w:sz w:val="18"/>
              </w:rPr>
              <w:t xml:space="preserve"> ÇALIŞAN PERSONEL SAYISI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C58" w:rsidRDefault="00887C58"/>
        </w:tc>
      </w:tr>
      <w:tr w:rsidR="00887C58">
        <w:trPr>
          <w:trHeight w:val="284"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C58" w:rsidRDefault="004E661C">
            <w:pPr>
              <w:spacing w:after="0"/>
            </w:pPr>
            <w:r>
              <w:rPr>
                <w:sz w:val="18"/>
              </w:rPr>
              <w:t xml:space="preserve"> ÜRETİM ALANI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C58" w:rsidRDefault="00887C58"/>
        </w:tc>
      </w:tr>
      <w:tr w:rsidR="00887C58">
        <w:trPr>
          <w:trHeight w:val="283"/>
        </w:trPr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C58" w:rsidRDefault="004E661C">
            <w:pPr>
              <w:spacing w:after="0"/>
            </w:pPr>
            <w:r>
              <w:rPr>
                <w:sz w:val="18"/>
              </w:rPr>
              <w:t xml:space="preserve"> TELEFON NO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C58" w:rsidRDefault="00887C58"/>
        </w:tc>
      </w:tr>
    </w:tbl>
    <w:p w:rsidR="004E661C" w:rsidRDefault="004E661C" w:rsidP="004E661C">
      <w:pPr>
        <w:spacing w:after="65"/>
        <w:jc w:val="center"/>
      </w:pPr>
    </w:p>
    <w:p w:rsidR="00887C58" w:rsidRDefault="004E661C" w:rsidP="004E661C">
      <w:pPr>
        <w:spacing w:after="65"/>
        <w:jc w:val="center"/>
      </w:pPr>
      <w:r>
        <w:t>ADANA</w:t>
      </w:r>
      <w:r>
        <w:t xml:space="preserve"> MESLEKİ VE TEKNİK ANADOLU LİSESİ</w:t>
      </w:r>
      <w:r>
        <w:t xml:space="preserve"> MÜDÜRLÜĞÜNE</w:t>
      </w:r>
    </w:p>
    <w:p w:rsidR="00887C58" w:rsidRPr="004E661C" w:rsidRDefault="004E661C" w:rsidP="004E661C">
      <w:pPr>
        <w:spacing w:after="255"/>
        <w:ind w:right="1295"/>
        <w:jc w:val="center"/>
      </w:pPr>
      <w:r w:rsidRPr="004E661C">
        <w:t xml:space="preserve">                       </w:t>
      </w:r>
      <w:r>
        <w:t xml:space="preserve">                                                                                </w:t>
      </w:r>
      <w:r w:rsidRPr="004E661C">
        <w:t xml:space="preserve">  SEYHAN/ADANA</w:t>
      </w:r>
    </w:p>
    <w:p w:rsidR="00887C58" w:rsidRDefault="004E661C">
      <w:pPr>
        <w:spacing w:after="424" w:line="350" w:lineRule="auto"/>
        <w:ind w:left="-15" w:firstLine="567"/>
      </w:pPr>
      <w:r>
        <w:rPr>
          <w:sz w:val="16"/>
        </w:rPr>
        <w:t xml:space="preserve">3308 Sayılı Çıraklık ve Meslek Eğitimi </w:t>
      </w:r>
      <w:proofErr w:type="gramStart"/>
      <w:r>
        <w:rPr>
          <w:sz w:val="16"/>
        </w:rPr>
        <w:t>Kanunu'nun            Maddesi</w:t>
      </w:r>
      <w:proofErr w:type="gramEnd"/>
      <w:r>
        <w:rPr>
          <w:sz w:val="16"/>
        </w:rPr>
        <w:t xml:space="preserve"> gereğince    2020/2021 </w:t>
      </w:r>
      <w:r>
        <w:rPr>
          <w:sz w:val="16"/>
        </w:rPr>
        <w:t xml:space="preserve">  Öğretim yılı başından itibaren  </w:t>
      </w:r>
      <w:r>
        <w:rPr>
          <w:sz w:val="16"/>
        </w:rPr>
        <w:t>işyerimizde Meslek Eğitimine almak istediğimiz meslek alanlarına göre öğrenci sayıları aşağıya çıkarılmıştır.</w:t>
      </w:r>
    </w:p>
    <w:p w:rsidR="00887C58" w:rsidRDefault="004E661C">
      <w:pPr>
        <w:spacing w:after="214"/>
        <w:ind w:left="577" w:hanging="10"/>
      </w:pPr>
      <w:r>
        <w:rPr>
          <w:sz w:val="16"/>
        </w:rPr>
        <w:t>Bil</w:t>
      </w:r>
      <w:r>
        <w:rPr>
          <w:sz w:val="16"/>
        </w:rPr>
        <w:t>gilerinize arz ederim.</w:t>
      </w:r>
    </w:p>
    <w:tbl>
      <w:tblPr>
        <w:tblStyle w:val="TableGrid"/>
        <w:tblpPr w:leftFromText="141" w:rightFromText="141" w:vertAnchor="text" w:horzAnchor="margin" w:tblpXSpec="center" w:tblpY="899"/>
        <w:tblW w:w="9104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12"/>
        <w:gridCol w:w="992"/>
      </w:tblGrid>
      <w:tr w:rsidR="004E661C" w:rsidTr="004E661C">
        <w:trPr>
          <w:trHeight w:val="440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4E661C">
            <w:pPr>
              <w:spacing w:after="0"/>
              <w:ind w:right="1"/>
              <w:jc w:val="center"/>
            </w:pPr>
            <w:r>
              <w:rPr>
                <w:sz w:val="18"/>
              </w:rPr>
              <w:t>MESLEK ALANI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4E661C">
            <w:pPr>
              <w:spacing w:after="0"/>
              <w:ind w:right="16"/>
              <w:jc w:val="center"/>
            </w:pPr>
            <w:r>
              <w:rPr>
                <w:sz w:val="18"/>
              </w:rPr>
              <w:t>ÖĞRENCİ SAYISI</w:t>
            </w:r>
          </w:p>
        </w:tc>
      </w:tr>
      <w:tr w:rsidR="004E661C" w:rsidTr="004E661C">
        <w:trPr>
          <w:trHeight w:val="284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4E661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4E661C"/>
        </w:tc>
      </w:tr>
      <w:tr w:rsidR="004E661C" w:rsidTr="004E661C">
        <w:trPr>
          <w:trHeight w:val="283"/>
        </w:trPr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4E661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4E661C"/>
        </w:tc>
      </w:tr>
    </w:tbl>
    <w:p w:rsidR="004E661C" w:rsidRDefault="004E661C" w:rsidP="004E661C">
      <w:pPr>
        <w:spacing w:after="829"/>
        <w:ind w:right="723"/>
        <w:jc w:val="right"/>
      </w:pPr>
      <w:proofErr w:type="gramStart"/>
      <w:r>
        <w:t>…</w:t>
      </w:r>
      <w:r>
        <w:t>.</w:t>
      </w:r>
      <w:proofErr w:type="gramEnd"/>
      <w:r>
        <w:t>/…../2020</w:t>
      </w:r>
    </w:p>
    <w:p w:rsidR="004E661C" w:rsidRDefault="004E661C" w:rsidP="004E661C">
      <w:pPr>
        <w:tabs>
          <w:tab w:val="left" w:pos="3630"/>
        </w:tabs>
      </w:pPr>
      <w:bookmarkStart w:id="0" w:name="_GoBack"/>
      <w:bookmarkEnd w:id="0"/>
    </w:p>
    <w:tbl>
      <w:tblPr>
        <w:tblStyle w:val="TableGrid"/>
        <w:tblW w:w="9651" w:type="dxa"/>
        <w:tblInd w:w="-37" w:type="dxa"/>
        <w:tblCellMar>
          <w:top w:w="0" w:type="dxa"/>
          <w:left w:w="22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96"/>
        <w:gridCol w:w="8032"/>
        <w:gridCol w:w="755"/>
        <w:gridCol w:w="568"/>
      </w:tblGrid>
      <w:tr w:rsidR="004E661C" w:rsidTr="004E661C">
        <w:trPr>
          <w:trHeight w:val="440"/>
        </w:trPr>
        <w:tc>
          <w:tcPr>
            <w:tcW w:w="8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>
            <w:pPr>
              <w:spacing w:after="0"/>
              <w:ind w:left="15"/>
            </w:pPr>
            <w:r>
              <w:rPr>
                <w:sz w:val="18"/>
              </w:rPr>
              <w:t>İŞLETMENİN UYGUNLUK KRİTERLERİ</w:t>
            </w:r>
          </w:p>
          <w:p w:rsidR="004E661C" w:rsidRDefault="004E661C" w:rsidP="007853B4">
            <w:pPr>
              <w:spacing w:after="0"/>
              <w:ind w:left="15"/>
            </w:pPr>
            <w:r>
              <w:rPr>
                <w:sz w:val="18"/>
              </w:rPr>
              <w:t>(MEB Ortaöğretim Kurumları yönetmeliği madde 142)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90"/>
            </w:pPr>
            <w:r>
              <w:rPr>
                <w:sz w:val="18"/>
              </w:rPr>
              <w:t>EVET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49"/>
              <w:jc w:val="both"/>
            </w:pPr>
            <w:r>
              <w:rPr>
                <w:sz w:val="18"/>
              </w:rPr>
              <w:t>HAYIR</w:t>
            </w:r>
          </w:p>
        </w:tc>
      </w:tr>
      <w:tr w:rsidR="004E661C" w:rsidTr="004E661C">
        <w:trPr>
          <w:trHeight w:val="425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76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</w:pPr>
            <w:r>
              <w:rPr>
                <w:sz w:val="18"/>
              </w:rPr>
              <w:t xml:space="preserve">İşletmede öğretim programına uygun üretim ve hizmet </w:t>
            </w:r>
            <w:proofErr w:type="spellStart"/>
            <w:proofErr w:type="gramStart"/>
            <w:r>
              <w:rPr>
                <w:sz w:val="18"/>
              </w:rPr>
              <w:t>yapılıyormu</w:t>
            </w:r>
            <w:proofErr w:type="spellEnd"/>
            <w:r>
              <w:rPr>
                <w:sz w:val="18"/>
              </w:rPr>
              <w:t xml:space="preserve"> ?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</w:tr>
      <w:tr w:rsidR="004E661C" w:rsidTr="004E661C">
        <w:trPr>
          <w:trHeight w:val="425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76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</w:pPr>
            <w:r>
              <w:rPr>
                <w:sz w:val="18"/>
              </w:rPr>
              <w:t xml:space="preserve">Öğretim programının en az %80'inin uygulanmasını sağlayacak donanıma sahip </w:t>
            </w:r>
            <w:proofErr w:type="gramStart"/>
            <w:r>
              <w:rPr>
                <w:sz w:val="18"/>
              </w:rPr>
              <w:t>mi ?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</w:tr>
      <w:tr w:rsidR="004E661C" w:rsidTr="004E661C">
        <w:trPr>
          <w:trHeight w:val="425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76"/>
              <w:jc w:val="both"/>
            </w:pPr>
            <w:r>
              <w:rPr>
                <w:sz w:val="18"/>
              </w:rPr>
              <w:t>3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>
            <w:pPr>
              <w:spacing w:after="0"/>
            </w:pPr>
            <w:r>
              <w:rPr>
                <w:sz w:val="18"/>
              </w:rPr>
              <w:t xml:space="preserve">3308 sayılı Mesleki Eğitim Kanunu gereğince on veya daha fazla öğrenciye mesleki eğitim yaptıracak işletmelerde eğitim birimi var </w:t>
            </w:r>
            <w:proofErr w:type="gramStart"/>
            <w:r>
              <w:rPr>
                <w:sz w:val="18"/>
              </w:rPr>
              <w:t>mı ?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</w:tr>
      <w:tr w:rsidR="004E661C" w:rsidTr="004E661C">
        <w:trPr>
          <w:trHeight w:val="426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76"/>
              <w:jc w:val="both"/>
            </w:pPr>
            <w:r>
              <w:rPr>
                <w:sz w:val="18"/>
              </w:rPr>
              <w:t>4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</w:pPr>
            <w:r>
              <w:rPr>
                <w:sz w:val="18"/>
              </w:rPr>
              <w:t xml:space="preserve">Meslek alan/dallarında görevlendirilecek usta öğreticilik belgesi var </w:t>
            </w:r>
            <w:proofErr w:type="gramStart"/>
            <w:r>
              <w:rPr>
                <w:sz w:val="18"/>
              </w:rPr>
              <w:t>mı ?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</w:tr>
      <w:tr w:rsidR="004E661C" w:rsidTr="004E661C">
        <w:trPr>
          <w:trHeight w:val="425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76"/>
              <w:jc w:val="both"/>
            </w:pPr>
            <w:r>
              <w:rPr>
                <w:sz w:val="18"/>
              </w:rPr>
              <w:t>5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</w:pPr>
            <w:r>
              <w:rPr>
                <w:sz w:val="18"/>
              </w:rPr>
              <w:t xml:space="preserve">Meslek alan/dallarında görevlendirilecek usta öğreticilik belgesi yoksa belge sahibi olmak istiyor </w:t>
            </w:r>
            <w:proofErr w:type="gramStart"/>
            <w:r>
              <w:rPr>
                <w:sz w:val="18"/>
              </w:rPr>
              <w:t>mu ?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</w:tr>
      <w:tr w:rsidR="004E661C" w:rsidTr="004E661C">
        <w:trPr>
          <w:trHeight w:val="425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76"/>
              <w:jc w:val="both"/>
            </w:pPr>
            <w:r>
              <w:rPr>
                <w:sz w:val="18"/>
              </w:rPr>
              <w:t>6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</w:pPr>
            <w:r>
              <w:rPr>
                <w:sz w:val="18"/>
              </w:rPr>
              <w:t xml:space="preserve">İşletmelerde öğrencilerin giyinme, temizlik ve sosyal gereksinimleri için uygun mekanlar bulunuyor </w:t>
            </w:r>
            <w:proofErr w:type="gramStart"/>
            <w:r>
              <w:rPr>
                <w:sz w:val="18"/>
              </w:rPr>
              <w:t>mu ?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</w:tr>
      <w:tr w:rsidR="004E661C" w:rsidTr="004E661C">
        <w:trPr>
          <w:trHeight w:val="425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76"/>
              <w:jc w:val="both"/>
            </w:pPr>
            <w:r>
              <w:rPr>
                <w:sz w:val="18"/>
              </w:rPr>
              <w:t>7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</w:pPr>
            <w:r>
              <w:rPr>
                <w:sz w:val="18"/>
              </w:rPr>
              <w:t xml:space="preserve">Öğrencilerin yemek ihtiyaçları işletme tarafından karşılanıyor </w:t>
            </w:r>
            <w:proofErr w:type="gramStart"/>
            <w:r>
              <w:rPr>
                <w:sz w:val="18"/>
              </w:rPr>
              <w:t>mu ?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</w:tr>
      <w:tr w:rsidR="004E661C" w:rsidTr="004E661C">
        <w:trPr>
          <w:trHeight w:val="425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76"/>
              <w:jc w:val="both"/>
            </w:pPr>
            <w:r>
              <w:rPr>
                <w:sz w:val="18"/>
              </w:rPr>
              <w:t>8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>
            <w:pPr>
              <w:spacing w:after="0"/>
            </w:pPr>
            <w:r>
              <w:rPr>
                <w:sz w:val="18"/>
              </w:rPr>
              <w:t xml:space="preserve">Önceki ders yılında ilgili işletmede mesleki eğitim uygulanmış ise eğitim bu yönetmelik ve öğretim </w:t>
            </w:r>
            <w:proofErr w:type="spellStart"/>
            <w:r>
              <w:rPr>
                <w:sz w:val="18"/>
              </w:rPr>
              <w:t>programna</w:t>
            </w:r>
            <w:proofErr w:type="spellEnd"/>
            <w:r>
              <w:rPr>
                <w:sz w:val="18"/>
              </w:rPr>
              <w:t xml:space="preserve"> uygun olarak yapılmış </w:t>
            </w:r>
            <w:proofErr w:type="gramStart"/>
            <w:r>
              <w:rPr>
                <w:sz w:val="18"/>
              </w:rPr>
              <w:t>mıdır ?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</w:tr>
      <w:tr w:rsidR="004E661C" w:rsidTr="004E661C">
        <w:trPr>
          <w:trHeight w:val="426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76"/>
              <w:jc w:val="both"/>
            </w:pPr>
            <w:r>
              <w:rPr>
                <w:sz w:val="18"/>
              </w:rPr>
              <w:t>9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</w:pPr>
            <w:r>
              <w:rPr>
                <w:sz w:val="18"/>
              </w:rPr>
              <w:t xml:space="preserve">İşletmelerde iş sağlığı ve güvenliği tedbirleri alınmış </w:t>
            </w:r>
            <w:proofErr w:type="gramStart"/>
            <w:r>
              <w:rPr>
                <w:sz w:val="18"/>
              </w:rPr>
              <w:t>mı ?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</w:tr>
      <w:tr w:rsidR="004E661C" w:rsidTr="004E661C">
        <w:trPr>
          <w:trHeight w:val="425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  <w:ind w:left="26"/>
              <w:jc w:val="both"/>
            </w:pPr>
            <w:r>
              <w:rPr>
                <w:sz w:val="18"/>
              </w:rPr>
              <w:t>10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61C" w:rsidRDefault="004E661C" w:rsidP="007853B4">
            <w:pPr>
              <w:spacing w:after="0"/>
            </w:pPr>
            <w:r>
              <w:rPr>
                <w:sz w:val="18"/>
              </w:rPr>
              <w:t xml:space="preserve">İşletmenin iş sağlığı ve güvenliği uzmanı var </w:t>
            </w:r>
            <w:proofErr w:type="gramStart"/>
            <w:r>
              <w:rPr>
                <w:sz w:val="18"/>
              </w:rPr>
              <w:t>mı ?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1C" w:rsidRDefault="004E661C" w:rsidP="007853B4"/>
        </w:tc>
      </w:tr>
    </w:tbl>
    <w:p w:rsidR="004E661C" w:rsidRPr="004E661C" w:rsidRDefault="004E661C" w:rsidP="004E661C">
      <w:pPr>
        <w:tabs>
          <w:tab w:val="left" w:pos="3630"/>
        </w:tabs>
      </w:pPr>
    </w:p>
    <w:sectPr w:rsidR="004E661C" w:rsidRPr="004E661C" w:rsidSect="004E661C">
      <w:pgSz w:w="12240" w:h="15840"/>
      <w:pgMar w:top="851" w:right="1613" w:bottom="867" w:left="10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58"/>
    <w:rsid w:val="004E661C"/>
    <w:rsid w:val="008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833B"/>
  <w15:docId w15:val="{1903DFD2-5F25-4A51-9F3A-AA802658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Company>MoTuN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TEK_MUD_YARD</dc:creator>
  <cp:keywords/>
  <cp:lastModifiedBy>TEK_MUD_YARD</cp:lastModifiedBy>
  <cp:revision>2</cp:revision>
  <dcterms:created xsi:type="dcterms:W3CDTF">2020-01-09T15:46:00Z</dcterms:created>
  <dcterms:modified xsi:type="dcterms:W3CDTF">2020-01-09T15:46:00Z</dcterms:modified>
</cp:coreProperties>
</file>